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B36B7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A139B9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r w:rsidR="001C484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BC002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B36B7B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6D0EA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Кружка фарфоровая с носиком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№</w:t>
      </w:r>
      <w:r w:rsidR="00081E47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3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proofErr w:type="spellStart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обьем</w:t>
      </w:r>
      <w:proofErr w:type="spellEnd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081E47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10</w:t>
      </w:r>
      <w:r w:rsidR="006D0EA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00 мл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, ГОСТ 9147-80</w:t>
      </w:r>
      <w:bookmarkStart w:id="0" w:name="_GoBack"/>
      <w:bookmarkEnd w:id="0"/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484D" w:rsidRPr="006D0EA9" w:rsidRDefault="006D0EA9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6D0E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Кружка фарфоровая с носиком №</w:t>
            </w:r>
            <w:r w:rsidR="00081E4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  <w:r w:rsidR="00E74329" w:rsidRPr="006D0E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:</w:t>
            </w:r>
          </w:p>
          <w:p w:rsidR="00CD54F2" w:rsidRDefault="003F1BEB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Номинальная вместимость</w:t>
            </w:r>
            <w:r w:rsidR="001C484D">
              <w:rPr>
                <w:rFonts w:ascii="Tahoma" w:hAnsi="Tahoma" w:cs="Tahoma"/>
                <w:szCs w:val="20"/>
              </w:rPr>
              <w:t xml:space="preserve"> – </w:t>
            </w:r>
            <w:r w:rsidR="00081E47">
              <w:rPr>
                <w:rFonts w:ascii="Tahoma" w:hAnsi="Tahoma" w:cs="Tahoma"/>
                <w:szCs w:val="20"/>
              </w:rPr>
              <w:t>10</w:t>
            </w:r>
            <w:r>
              <w:rPr>
                <w:rFonts w:ascii="Tahoma" w:hAnsi="Tahoma" w:cs="Tahoma"/>
                <w:szCs w:val="20"/>
              </w:rPr>
              <w:t>0</w:t>
            </w:r>
            <w:r w:rsidR="001C484D">
              <w:rPr>
                <w:rFonts w:ascii="Tahoma" w:hAnsi="Tahoma" w:cs="Tahoma"/>
                <w:szCs w:val="20"/>
              </w:rPr>
              <w:t>0 мл,</w:t>
            </w:r>
          </w:p>
          <w:p w:rsidR="001C484D" w:rsidRDefault="006D0EA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Д</w:t>
            </w:r>
            <w:r w:rsidR="001C484D">
              <w:rPr>
                <w:rFonts w:ascii="Tahoma" w:hAnsi="Tahoma" w:cs="Tahoma"/>
                <w:szCs w:val="20"/>
              </w:rPr>
              <w:t>иаметр</w:t>
            </w:r>
            <w:r>
              <w:rPr>
                <w:rFonts w:ascii="Tahoma" w:hAnsi="Tahoma" w:cs="Tahoma"/>
                <w:szCs w:val="20"/>
              </w:rPr>
              <w:t xml:space="preserve"> (без носика) </w:t>
            </w:r>
            <w:r w:rsidR="001C484D">
              <w:rPr>
                <w:rFonts w:ascii="Tahoma" w:hAnsi="Tahoma" w:cs="Tahoma"/>
                <w:szCs w:val="20"/>
              </w:rPr>
              <w:t xml:space="preserve"> – </w:t>
            </w:r>
            <w:r w:rsidR="00081E47">
              <w:rPr>
                <w:rFonts w:ascii="Tahoma" w:hAnsi="Tahoma" w:cs="Tahoma"/>
                <w:szCs w:val="20"/>
              </w:rPr>
              <w:t>195</w:t>
            </w:r>
            <w:r w:rsidR="001C484D">
              <w:rPr>
                <w:rFonts w:ascii="Tahoma" w:hAnsi="Tahoma" w:cs="Tahoma"/>
                <w:szCs w:val="20"/>
              </w:rPr>
              <w:t xml:space="preserve"> ± </w:t>
            </w:r>
            <w:r w:rsidR="00081E47">
              <w:rPr>
                <w:rFonts w:ascii="Tahoma" w:hAnsi="Tahoma" w:cs="Tahoma"/>
                <w:szCs w:val="20"/>
              </w:rPr>
              <w:t>3</w:t>
            </w:r>
            <w:r w:rsidR="001C484D">
              <w:rPr>
                <w:rFonts w:ascii="Tahoma" w:hAnsi="Tahoma" w:cs="Tahoma"/>
                <w:szCs w:val="20"/>
              </w:rPr>
              <w:t>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в</w:t>
            </w:r>
            <w:r w:rsidR="001C484D">
              <w:rPr>
                <w:rFonts w:ascii="Tahoma" w:hAnsi="Tahoma" w:cs="Tahoma"/>
                <w:szCs w:val="20"/>
              </w:rPr>
              <w:t>ысота -</w:t>
            </w:r>
            <w:r w:rsidR="003F1BEB">
              <w:rPr>
                <w:rFonts w:ascii="Tahoma" w:hAnsi="Tahoma" w:cs="Tahoma"/>
                <w:szCs w:val="20"/>
              </w:rPr>
              <w:t xml:space="preserve"> </w:t>
            </w:r>
            <w:r w:rsidR="00081E47">
              <w:rPr>
                <w:rFonts w:ascii="Tahoma" w:hAnsi="Tahoma" w:cs="Tahoma"/>
                <w:szCs w:val="20"/>
              </w:rPr>
              <w:t>170 ± 8,0 мм</w:t>
            </w:r>
            <w:r w:rsidR="001C484D">
              <w:rPr>
                <w:rFonts w:ascii="Tahoma" w:hAnsi="Tahoma" w:cs="Tahoma"/>
                <w:szCs w:val="20"/>
              </w:rPr>
              <w:t>,</w:t>
            </w:r>
          </w:p>
          <w:p w:rsidR="001C484D" w:rsidRPr="00D512E9" w:rsidRDefault="001C484D" w:rsidP="00D96AE2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Default="006D0EA9" w:rsidP="00CD54F2">
            <w:r>
              <w:t>Служит</w:t>
            </w:r>
            <w:r w:rsidR="001C484D">
              <w:t xml:space="preserve"> для </w:t>
            </w:r>
            <w:r>
              <w:t>работы с агрессивными жидкостями</w:t>
            </w:r>
            <w:r w:rsidR="001C484D">
              <w:t>.</w:t>
            </w:r>
            <w:r>
              <w:t xml:space="preserve"> Кружка покрыта глазурью, за исключением внешней стороны дна.</w:t>
            </w:r>
            <w:r w:rsidR="00081E47">
              <w:t xml:space="preserve"> 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Обязательно наличие </w:t>
            </w:r>
            <w:r w:rsidR="00E74329">
              <w:rPr>
                <w:rFonts w:ascii="Tahoma" w:hAnsi="Tahoma" w:cs="Tahoma"/>
                <w:szCs w:val="20"/>
              </w:rPr>
              <w:t xml:space="preserve">сертификата и </w:t>
            </w:r>
            <w:r>
              <w:rPr>
                <w:rFonts w:ascii="Tahoma" w:hAnsi="Tahoma" w:cs="Tahoma"/>
                <w:szCs w:val="20"/>
              </w:rPr>
              <w:t>паспорта.</w:t>
            </w: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081E47"/>
    <w:rsid w:val="0014706A"/>
    <w:rsid w:val="00164069"/>
    <w:rsid w:val="001C484D"/>
    <w:rsid w:val="002666C2"/>
    <w:rsid w:val="002A6DF9"/>
    <w:rsid w:val="002F20BE"/>
    <w:rsid w:val="002F629D"/>
    <w:rsid w:val="003150F5"/>
    <w:rsid w:val="00375232"/>
    <w:rsid w:val="003F1BEB"/>
    <w:rsid w:val="003F2EED"/>
    <w:rsid w:val="00454F9A"/>
    <w:rsid w:val="004A353B"/>
    <w:rsid w:val="00562D51"/>
    <w:rsid w:val="005A261E"/>
    <w:rsid w:val="005C780F"/>
    <w:rsid w:val="00627BCF"/>
    <w:rsid w:val="006652DE"/>
    <w:rsid w:val="00677076"/>
    <w:rsid w:val="006D0EA9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A139B9"/>
    <w:rsid w:val="00B12AB0"/>
    <w:rsid w:val="00B36B7B"/>
    <w:rsid w:val="00BC002E"/>
    <w:rsid w:val="00BD63FA"/>
    <w:rsid w:val="00C80BBC"/>
    <w:rsid w:val="00CD54F2"/>
    <w:rsid w:val="00D26CBB"/>
    <w:rsid w:val="00D512E9"/>
    <w:rsid w:val="00D96AE2"/>
    <w:rsid w:val="00DC092B"/>
    <w:rsid w:val="00DF3867"/>
    <w:rsid w:val="00E74329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29</cp:revision>
  <cp:lastPrinted>2017-10-06T08:20:00Z</cp:lastPrinted>
  <dcterms:created xsi:type="dcterms:W3CDTF">2016-12-01T07:27:00Z</dcterms:created>
  <dcterms:modified xsi:type="dcterms:W3CDTF">2022-06-24T10:28:00Z</dcterms:modified>
</cp:coreProperties>
</file>